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75284" w14:textId="79189EE2" w:rsidR="003E30B1" w:rsidRPr="003E30B1" w:rsidRDefault="009703A1" w:rsidP="003E30B1">
      <w:pPr>
        <w:jc w:val="center"/>
        <w:rPr>
          <w:rFonts w:ascii="Times New Roman" w:hAnsi="Times New Roman" w:cs="Times New Roman"/>
          <w:u w:val="single"/>
        </w:rPr>
      </w:pPr>
      <w:r>
        <w:rPr>
          <w:rFonts w:ascii="Times New Roman" w:hAnsi="Times New Roman" w:cs="Times New Roman"/>
          <w:highlight w:val="yellow"/>
          <w:u w:val="single"/>
        </w:rPr>
        <w:t>Exam</w:t>
      </w:r>
      <w:r w:rsidR="003E30B1">
        <w:rPr>
          <w:rFonts w:ascii="Times New Roman" w:hAnsi="Times New Roman" w:cs="Times New Roman"/>
          <w:highlight w:val="yellow"/>
          <w:u w:val="single"/>
        </w:rPr>
        <w:t xml:space="preserve"> 6</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E9144C">
        <w:rPr>
          <w:rFonts w:ascii="Times New Roman" w:hAnsi="Times New Roman" w:cs="Times New Roman"/>
          <w:sz w:val="32"/>
          <w:szCs w:val="32"/>
          <w:highlight w:val="yellow"/>
          <w:u w:val="single"/>
        </w:rPr>
        <w:t>ly</w:t>
      </w:r>
      <w:r w:rsidR="00AF6B4D" w:rsidRPr="00AF6B4D">
        <w:rPr>
          <w:rFonts w:ascii="Times New Roman" w:hAnsi="Times New Roman" w:cs="Times New Roman"/>
          <w:sz w:val="32"/>
          <w:szCs w:val="32"/>
          <w:highlight w:val="yellow"/>
          <w:u w:val="single"/>
        </w:rPr>
        <w:t xml:space="preserve"> </w:t>
      </w:r>
      <w:r w:rsidR="009965F1">
        <w:rPr>
          <w:rFonts w:ascii="Times New Roman" w:hAnsi="Times New Roman" w:cs="Times New Roman"/>
          <w:sz w:val="32"/>
          <w:szCs w:val="32"/>
          <w:highlight w:val="yellow"/>
          <w:u w:val="single"/>
        </w:rPr>
        <w:t>1</w:t>
      </w:r>
      <w:r w:rsidR="003E30B1">
        <w:rPr>
          <w:rFonts w:ascii="Times New Roman" w:hAnsi="Times New Roman" w:cs="Times New Roman"/>
          <w:sz w:val="32"/>
          <w:szCs w:val="32"/>
          <w:highlight w:val="yellow"/>
          <w:u w:val="single"/>
        </w:rPr>
        <w:t>6</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r w:rsidR="003E30B1" w:rsidRPr="003E30B1">
        <w:rPr>
          <w:rFonts w:ascii="Times New Roman" w:hAnsi="Times New Roman" w:cs="Times New Roman"/>
          <w:sz w:val="22"/>
          <w:szCs w:val="22"/>
        </w:rPr>
        <w:t xml:space="preserve"> </w:t>
      </w:r>
    </w:p>
    <w:p w14:paraId="66E572E9" w14:textId="77777777" w:rsidR="003E30B1" w:rsidRPr="003E30B1" w:rsidRDefault="003E30B1" w:rsidP="003E30B1">
      <w:pPr>
        <w:rPr>
          <w:rFonts w:ascii="Times New Roman" w:hAnsi="Times New Roman" w:cs="Times New Roman"/>
          <w:sz w:val="22"/>
          <w:szCs w:val="22"/>
        </w:rPr>
      </w:pPr>
    </w:p>
    <w:p w14:paraId="0B763049" w14:textId="77777777" w:rsidR="003E30B1" w:rsidRPr="003E30B1" w:rsidRDefault="003E30B1" w:rsidP="003E30B1">
      <w:pPr>
        <w:rPr>
          <w:rFonts w:ascii="Times New Roman" w:hAnsi="Times New Roman" w:cs="Times New Roman"/>
          <w:sz w:val="22"/>
          <w:szCs w:val="22"/>
        </w:rPr>
      </w:pPr>
      <w:r w:rsidRPr="003E30B1">
        <w:rPr>
          <w:rFonts w:ascii="Times New Roman" w:hAnsi="Times New Roman" w:cs="Times New Roman"/>
          <w:sz w:val="22"/>
          <w:szCs w:val="22"/>
          <w:highlight w:val="yellow"/>
        </w:rPr>
        <w:t>1. From</w:t>
      </w:r>
      <w:r w:rsidRPr="003E30B1">
        <w:rPr>
          <w:rFonts w:ascii="Times New Roman" w:hAnsi="Times New Roman" w:cs="Times New Roman"/>
          <w:sz w:val="22"/>
          <w:szCs w:val="22"/>
        </w:rPr>
        <w:t xml:space="preserve"> Mel Fugate's clip, He explained that much organizational unethical behavior is not necessarily illegal behavior.  Many of what he says you may find highly related to your personal experiences. Please write a few paragraphs that it will clearly say what he emphasized in the film. Write it as you meant to convince your readers.  His points can be well-explaining why those WC crimes occurred in the past few decades.</w:t>
      </w:r>
    </w:p>
    <w:p w14:paraId="5027199D" w14:textId="77777777" w:rsidR="003E30B1" w:rsidRPr="003E30B1" w:rsidRDefault="003E30B1" w:rsidP="003E30B1">
      <w:pPr>
        <w:rPr>
          <w:rFonts w:ascii="Times New Roman" w:hAnsi="Times New Roman" w:cs="Times New Roman"/>
          <w:sz w:val="22"/>
          <w:szCs w:val="22"/>
        </w:rPr>
      </w:pPr>
    </w:p>
    <w:p w14:paraId="070E859D" w14:textId="77777777" w:rsidR="003E30B1" w:rsidRPr="003E30B1" w:rsidRDefault="003E30B1" w:rsidP="003E30B1">
      <w:pPr>
        <w:rPr>
          <w:rFonts w:ascii="Times New Roman" w:hAnsi="Times New Roman" w:cs="Times New Roman"/>
          <w:sz w:val="22"/>
          <w:szCs w:val="22"/>
        </w:rPr>
      </w:pPr>
      <w:r w:rsidRPr="003E30B1">
        <w:rPr>
          <w:rFonts w:ascii="Times New Roman" w:hAnsi="Times New Roman" w:cs="Times New Roman"/>
          <w:sz w:val="22"/>
          <w:szCs w:val="22"/>
          <w:highlight w:val="yellow"/>
        </w:rPr>
        <w:t>2. How</w:t>
      </w:r>
      <w:r w:rsidRPr="003E30B1">
        <w:rPr>
          <w:rFonts w:ascii="Times New Roman" w:hAnsi="Times New Roman" w:cs="Times New Roman"/>
          <w:sz w:val="22"/>
          <w:szCs w:val="22"/>
        </w:rPr>
        <w:t xml:space="preserve"> would the content from the film "Documentary: The Wall Street Code" would echo what the assigned chapters? You may illustrate a few instead of intending to cover it all (which is unlikely for a short exam).</w:t>
      </w:r>
    </w:p>
    <w:p w14:paraId="1E0376B7" w14:textId="40944700" w:rsidR="00D10729" w:rsidRPr="00E9144C" w:rsidRDefault="005B1D04" w:rsidP="003E30B1">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w:t>
      </w:r>
      <w:r w:rsidR="004758E7">
        <w:rPr>
          <w:rFonts w:ascii="Times New Roman" w:hAnsi="Times New Roman" w:cs="Times New Roman"/>
          <w:u w:val="single"/>
        </w:rPr>
        <w:t>_____________</w:t>
      </w:r>
      <w:r w:rsidR="00E9144C">
        <w:rPr>
          <w:rFonts w:ascii="Times New Roman" w:hAnsi="Times New Roman" w:cs="Times New Roman"/>
          <w:u w:val="single"/>
        </w:rPr>
        <w:t>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677E1444"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p>
    <w:p w14:paraId="59F7FCD0" w14:textId="77777777" w:rsidR="00061B58" w:rsidRPr="00AF6B4D" w:rsidRDefault="00061B58" w:rsidP="00AF6B4D">
      <w:pPr>
        <w:jc w:val="both"/>
        <w:rPr>
          <w:rFonts w:ascii="Times New Roman" w:hAnsi="Times New Roman" w:cs="Times New Roman"/>
          <w:sz w:val="22"/>
          <w:szCs w:val="22"/>
        </w:rPr>
      </w:pPr>
    </w:p>
    <w:p w14:paraId="696E9AF7" w14:textId="77777777" w:rsidR="009965F1" w:rsidRPr="004169A8" w:rsidRDefault="009965F1" w:rsidP="009965F1">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Van Slyke, Shanna R., Michael L. Benson, and Francis T. Cullen. 2016</w:t>
      </w:r>
      <w:r w:rsidRPr="004169A8">
        <w:rPr>
          <w:rFonts w:ascii="Times New Roman" w:hAnsi="Times New Roman" w:cs="Times New Roman"/>
          <w:i/>
          <w:iCs/>
          <w:color w:val="000000"/>
          <w:bdr w:val="none" w:sz="0" w:space="0" w:color="auto" w:frame="1"/>
        </w:rPr>
        <w:t xml:space="preserve">. The Oxford Handbook of White Collar Crime. </w:t>
      </w:r>
      <w:r w:rsidRPr="004169A8">
        <w:rPr>
          <w:rFonts w:ascii="Times New Roman" w:hAnsi="Times New Roman" w:cs="Times New Roman"/>
          <w:color w:val="000000"/>
          <w:bdr w:val="none" w:sz="0" w:space="0" w:color="auto" w:frame="1"/>
        </w:rPr>
        <w:t>Oxford University Press. ISBN: 9780199925513</w:t>
      </w:r>
    </w:p>
    <w:p w14:paraId="29B4A0AC" w14:textId="77777777" w:rsidR="003E30B1" w:rsidRDefault="003E30B1" w:rsidP="003E30B1">
      <w:pPr>
        <w:shd w:val="clear" w:color="auto" w:fill="FFFFFF"/>
        <w:rPr>
          <w:rFonts w:ascii="Times New Roman" w:hAnsi="Times New Roman" w:cs="Times New Roman"/>
          <w:color w:val="000000"/>
          <w:sz w:val="32"/>
          <w:szCs w:val="32"/>
          <w:bdr w:val="none" w:sz="0" w:space="0" w:color="auto" w:frame="1"/>
        </w:rPr>
      </w:pPr>
    </w:p>
    <w:p w14:paraId="53FDDC06" w14:textId="727C6827" w:rsidR="009965F1" w:rsidRPr="003E30B1" w:rsidRDefault="009965F1" w:rsidP="003E30B1">
      <w:pPr>
        <w:shd w:val="clear" w:color="auto" w:fill="FFFFFF"/>
        <w:rPr>
          <w:rFonts w:ascii="Times New Roman" w:hAnsi="Times New Roman" w:cs="Times New Roman"/>
          <w:color w:val="000000"/>
          <w:sz w:val="32"/>
          <w:szCs w:val="3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3F23CA43" w14:textId="44D82C3E" w:rsidR="009965F1" w:rsidRDefault="009965F1" w:rsidP="009965F1">
      <w:pPr>
        <w:jc w:val="both"/>
        <w:rPr>
          <w:rFonts w:ascii="Times New Roman" w:hAnsi="Times New Roman" w:cs="Times New Roman"/>
          <w:color w:val="FF0000"/>
          <w:sz w:val="32"/>
          <w:szCs w:val="32"/>
          <w:bdr w:val="none" w:sz="0" w:space="0" w:color="auto" w:frame="1"/>
        </w:rPr>
      </w:pPr>
    </w:p>
    <w:p w14:paraId="472404F8" w14:textId="77777777" w:rsidR="003E30B1" w:rsidRDefault="003E30B1" w:rsidP="009965F1">
      <w:pPr>
        <w:jc w:val="both"/>
        <w:rPr>
          <w:rFonts w:ascii="Times New Roman" w:hAnsi="Times New Roman" w:cs="Times New Roman"/>
          <w:bdr w:val="none" w:sz="0" w:space="0" w:color="auto" w:frame="1"/>
        </w:rPr>
      </w:pPr>
    </w:p>
    <w:p w14:paraId="551D539C" w14:textId="0D6710BB" w:rsidR="003E30B1" w:rsidRPr="003E30B1" w:rsidRDefault="003E30B1" w:rsidP="003E30B1">
      <w:pPr>
        <w:jc w:val="center"/>
        <w:rPr>
          <w:rFonts w:ascii="Times New Roman" w:hAnsi="Times New Roman" w:cs="Times New Roman"/>
          <w:b/>
          <w:bCs/>
          <w:sz w:val="32"/>
          <w:szCs w:val="32"/>
          <w:bdr w:val="none" w:sz="0" w:space="0" w:color="auto" w:frame="1"/>
        </w:rPr>
      </w:pPr>
      <w:r w:rsidRPr="003E30B1">
        <w:rPr>
          <w:rFonts w:ascii="Times New Roman" w:hAnsi="Times New Roman" w:cs="Times New Roman"/>
          <w:b/>
          <w:bCs/>
          <w:sz w:val="32"/>
          <w:szCs w:val="32"/>
          <w:bdr w:val="none" w:sz="0" w:space="0" w:color="auto" w:frame="1"/>
        </w:rPr>
        <w:t>ARTICLES:</w:t>
      </w:r>
    </w:p>
    <w:p w14:paraId="45F99DDD" w14:textId="77777777" w:rsidR="003E30B1" w:rsidRDefault="003E30B1" w:rsidP="009965F1">
      <w:pPr>
        <w:jc w:val="both"/>
        <w:rPr>
          <w:rFonts w:ascii="Times New Roman" w:hAnsi="Times New Roman" w:cs="Times New Roman"/>
          <w:bdr w:val="none" w:sz="0" w:space="0" w:color="auto" w:frame="1"/>
        </w:rPr>
      </w:pPr>
    </w:p>
    <w:p w14:paraId="34263305" w14:textId="4BDF6B1F" w:rsidR="00106E70" w:rsidRPr="00106E70" w:rsidRDefault="003E30B1" w:rsidP="009965F1">
      <w:pPr>
        <w:jc w:val="both"/>
        <w:rPr>
          <w:rFonts w:ascii="Times New Roman" w:hAnsi="Times New Roman" w:cs="Times New Roman"/>
          <w:bdr w:val="none" w:sz="0" w:space="0" w:color="auto" w:frame="1"/>
        </w:rPr>
      </w:pPr>
      <w:r w:rsidRPr="003E30B1">
        <w:rPr>
          <w:rFonts w:ascii="Times New Roman" w:hAnsi="Times New Roman" w:cs="Times New Roman"/>
          <w:bdr w:val="none" w:sz="0" w:space="0" w:color="auto" w:frame="1"/>
        </w:rPr>
        <w:t xml:space="preserve">Legal vs. Ethical Liability: A Crisis of Leadership and Culture | Mel Fugate | </w:t>
      </w:r>
      <w:proofErr w:type="spellStart"/>
      <w:r w:rsidRPr="003E30B1">
        <w:rPr>
          <w:rFonts w:ascii="Times New Roman" w:hAnsi="Times New Roman" w:cs="Times New Roman"/>
          <w:bdr w:val="none" w:sz="0" w:space="0" w:color="auto" w:frame="1"/>
        </w:rPr>
        <w:t>TEDxSMU</w:t>
      </w:r>
      <w:proofErr w:type="spellEnd"/>
    </w:p>
    <w:p w14:paraId="373A8B22" w14:textId="5973F45E" w:rsidR="00106E70" w:rsidRPr="003E30B1" w:rsidRDefault="003E30B1" w:rsidP="009965F1">
      <w:pPr>
        <w:jc w:val="both"/>
        <w:rPr>
          <w:color w:val="FF0000"/>
          <w:sz w:val="28"/>
          <w:szCs w:val="28"/>
        </w:rPr>
      </w:pPr>
      <w:hyperlink r:id="rId4" w:history="1">
        <w:r w:rsidRPr="003E30B1">
          <w:rPr>
            <w:rStyle w:val="Hyperlink"/>
            <w:color w:val="FF0000"/>
            <w:sz w:val="28"/>
            <w:szCs w:val="28"/>
          </w:rPr>
          <w:t>https://youtu.be/veXPk4Zeqtk</w:t>
        </w:r>
      </w:hyperlink>
    </w:p>
    <w:p w14:paraId="73860DF0" w14:textId="78D19915" w:rsidR="003E30B1" w:rsidRDefault="003E30B1" w:rsidP="009965F1">
      <w:pPr>
        <w:jc w:val="both"/>
      </w:pPr>
    </w:p>
    <w:p w14:paraId="1BEAC639" w14:textId="18C33B79" w:rsidR="003E30B1" w:rsidRDefault="003E30B1" w:rsidP="009965F1">
      <w:pPr>
        <w:jc w:val="both"/>
      </w:pPr>
    </w:p>
    <w:p w14:paraId="7E421C30" w14:textId="77777777" w:rsidR="003E30B1" w:rsidRDefault="003E30B1" w:rsidP="009965F1">
      <w:pPr>
        <w:jc w:val="both"/>
        <w:rPr>
          <w:rFonts w:ascii="Times New Roman" w:hAnsi="Times New Roman" w:cs="Times New Roman"/>
        </w:rPr>
      </w:pPr>
      <w:r w:rsidRPr="003E30B1">
        <w:rPr>
          <w:rFonts w:ascii="Times New Roman" w:hAnsi="Times New Roman" w:cs="Times New Roman"/>
        </w:rPr>
        <w:t>Documentary: The Wall Street Code (VPRO Backlight)</w:t>
      </w:r>
    </w:p>
    <w:p w14:paraId="30FBA5F5" w14:textId="01964E2F" w:rsidR="003E30B1" w:rsidRPr="003E30B1" w:rsidRDefault="003E30B1" w:rsidP="009965F1">
      <w:pPr>
        <w:jc w:val="both"/>
        <w:rPr>
          <w:rFonts w:ascii="Times New Roman" w:hAnsi="Times New Roman" w:cs="Times New Roman"/>
          <w:color w:val="FF0000"/>
          <w:sz w:val="28"/>
          <w:szCs w:val="28"/>
        </w:rPr>
      </w:pPr>
      <w:hyperlink r:id="rId5" w:history="1">
        <w:r w:rsidRPr="003E30B1">
          <w:rPr>
            <w:rStyle w:val="Hyperlink"/>
            <w:rFonts w:ascii="Times New Roman" w:hAnsi="Times New Roman" w:cs="Times New Roman"/>
            <w:color w:val="FF0000"/>
            <w:sz w:val="28"/>
            <w:szCs w:val="28"/>
          </w:rPr>
          <w:t>https://youtu.be/kFQJNeQD</w:t>
        </w:r>
        <w:r w:rsidRPr="003E30B1">
          <w:rPr>
            <w:rStyle w:val="Hyperlink"/>
            <w:rFonts w:ascii="Times New Roman" w:hAnsi="Times New Roman" w:cs="Times New Roman"/>
            <w:color w:val="FF0000"/>
            <w:sz w:val="28"/>
            <w:szCs w:val="28"/>
          </w:rPr>
          <w:t>D</w:t>
        </w:r>
        <w:r w:rsidRPr="003E30B1">
          <w:rPr>
            <w:rStyle w:val="Hyperlink"/>
            <w:rFonts w:ascii="Times New Roman" w:hAnsi="Times New Roman" w:cs="Times New Roman"/>
            <w:color w:val="FF0000"/>
            <w:sz w:val="28"/>
            <w:szCs w:val="28"/>
          </w:rPr>
          <w:t>HA</w:t>
        </w:r>
      </w:hyperlink>
    </w:p>
    <w:p w14:paraId="4F2D18CB" w14:textId="77777777" w:rsidR="00106E70" w:rsidRPr="00E949FB" w:rsidRDefault="00106E70" w:rsidP="009965F1">
      <w:pPr>
        <w:jc w:val="both"/>
        <w:rPr>
          <w:rFonts w:ascii="Times New Roman" w:hAnsi="Times New Roman" w:cs="Times New Roman"/>
          <w:sz w:val="22"/>
          <w:szCs w:val="22"/>
        </w:rPr>
      </w:pPr>
    </w:p>
    <w:sectPr w:rsidR="00106E70"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06E70"/>
    <w:rsid w:val="00125E0E"/>
    <w:rsid w:val="002177F1"/>
    <w:rsid w:val="002B11F8"/>
    <w:rsid w:val="002C7EC7"/>
    <w:rsid w:val="003E279F"/>
    <w:rsid w:val="003E30B1"/>
    <w:rsid w:val="004758E7"/>
    <w:rsid w:val="005219FA"/>
    <w:rsid w:val="00531599"/>
    <w:rsid w:val="005B1D04"/>
    <w:rsid w:val="006B14CA"/>
    <w:rsid w:val="006B26BF"/>
    <w:rsid w:val="006F036F"/>
    <w:rsid w:val="00727718"/>
    <w:rsid w:val="007A6BD6"/>
    <w:rsid w:val="00855EAD"/>
    <w:rsid w:val="009244B8"/>
    <w:rsid w:val="009703A1"/>
    <w:rsid w:val="0099089E"/>
    <w:rsid w:val="009965F1"/>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629B6"/>
    <w:rsid w:val="00D94639"/>
    <w:rsid w:val="00DB2693"/>
    <w:rsid w:val="00E71589"/>
    <w:rsid w:val="00E72E58"/>
    <w:rsid w:val="00E9144C"/>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80597407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98130169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kFQJNeQDDHA" TargetMode="External"/><Relationship Id="rId4" Type="http://schemas.openxmlformats.org/officeDocument/2006/relationships/hyperlink" Target="https://youtu.be/veXPk4Zeq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2020-07-13T07:00:00Z</dcterms:created>
  <dcterms:modified xsi:type="dcterms:W3CDTF">2020-07-13T07:00:00Z</dcterms:modified>
  <cp:category/>
</cp:coreProperties>
</file>